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A17" w:rsidRDefault="00D1391F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E34BA8" w:rsidP="00B67F09">
      <w:pPr>
        <w:tabs>
          <w:tab w:val="left" w:pos="1080"/>
        </w:tabs>
        <w:ind w:left="8931"/>
        <w:jc w:val="both"/>
        <w:rPr>
          <w:sz w:val="26"/>
          <w:szCs w:val="26"/>
        </w:rPr>
      </w:pPr>
      <w:bookmarkStart w:id="0" w:name="_GoBack"/>
      <w:r w:rsidRPr="00E34BA8">
        <w:rPr>
          <w:sz w:val="26"/>
          <w:szCs w:val="26"/>
        </w:rPr>
        <w:t xml:space="preserve">от </w:t>
      </w:r>
      <w:r w:rsidR="00A2388F">
        <w:rPr>
          <w:sz w:val="26"/>
          <w:szCs w:val="26"/>
        </w:rPr>
        <w:t>27.04.</w:t>
      </w:r>
      <w:r w:rsidRPr="00E34BA8">
        <w:rPr>
          <w:sz w:val="26"/>
          <w:szCs w:val="26"/>
        </w:rPr>
        <w:t xml:space="preserve">2018 № </w:t>
      </w:r>
      <w:r w:rsidR="00A2388F">
        <w:rPr>
          <w:sz w:val="26"/>
          <w:szCs w:val="26"/>
        </w:rPr>
        <w:t>2194</w:t>
      </w:r>
    </w:p>
    <w:bookmarkEnd w:id="0"/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FF17CD" w:rsidRPr="00F5281C" w:rsidRDefault="00FF17CD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265"/>
        <w:gridCol w:w="4678"/>
        <w:gridCol w:w="1559"/>
        <w:gridCol w:w="1134"/>
        <w:gridCol w:w="1134"/>
        <w:gridCol w:w="1276"/>
        <w:gridCol w:w="1134"/>
        <w:gridCol w:w="1417"/>
      </w:tblGrid>
      <w:tr w:rsidR="00D1391F" w:rsidRPr="00F5281C" w:rsidTr="003F6572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0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E00BAA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Предмет аукциона</w:t>
            </w:r>
            <w:r w:rsidR="00E00BAA">
              <w:rPr>
                <w:color w:val="000000"/>
                <w:sz w:val="18"/>
                <w:szCs w:val="20"/>
              </w:rPr>
              <w:t>: право</w:t>
            </w:r>
            <w:r w:rsidRPr="00F5281C">
              <w:rPr>
                <w:color w:val="000000"/>
                <w:sz w:val="18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603DC3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Задаток без учета НДС, руб.,</w:t>
            </w:r>
          </w:p>
          <w:p w:rsidR="00D1391F" w:rsidRPr="00F5281C" w:rsidRDefault="00D1391F" w:rsidP="00D1391F">
            <w:pPr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(25%)</w:t>
            </w:r>
          </w:p>
        </w:tc>
      </w:tr>
      <w:tr w:rsidR="00D1391F" w:rsidRPr="00F5281C" w:rsidTr="003F6572">
        <w:trPr>
          <w:trHeight w:val="129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Целевое назначение земельного участка.</w:t>
            </w:r>
          </w:p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Площадь земельного участка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5071D" w:rsidRPr="00F5281C" w:rsidTr="003F6572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1D" w:rsidRPr="00F5281C" w:rsidRDefault="00083CB6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0403001:793</w:t>
            </w:r>
          </w:p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улица </w:t>
            </w:r>
            <w:r>
              <w:rPr>
                <w:color w:val="000000"/>
                <w:sz w:val="20"/>
                <w:szCs w:val="20"/>
              </w:rPr>
              <w:t>Железнодорожн</w:t>
            </w:r>
            <w:r w:rsidRPr="00F5281C">
              <w:rPr>
                <w:color w:val="000000"/>
                <w:sz w:val="20"/>
                <w:szCs w:val="20"/>
              </w:rPr>
              <w:t xml:space="preserve">ая, </w:t>
            </w:r>
            <w:r>
              <w:rPr>
                <w:color w:val="000000"/>
                <w:sz w:val="20"/>
                <w:szCs w:val="20"/>
              </w:rPr>
              <w:t>№ 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«обслуживание автотранспорта»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  <w:r>
              <w:rPr>
                <w:color w:val="000000"/>
                <w:sz w:val="20"/>
                <w:szCs w:val="20"/>
              </w:rPr>
              <w:t>-стоянки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945 336,00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28 360,08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236 334,00</w:t>
            </w:r>
          </w:p>
        </w:tc>
      </w:tr>
      <w:tr w:rsidR="00D5071D" w:rsidRPr="00F5281C" w:rsidTr="003F6572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1D" w:rsidRPr="00F5281C" w:rsidRDefault="00083CB6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0602006:1068</w:t>
            </w:r>
          </w:p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</w:t>
            </w:r>
            <w:r>
              <w:rPr>
                <w:color w:val="000000"/>
                <w:sz w:val="20"/>
                <w:szCs w:val="20"/>
              </w:rPr>
              <w:t>территория «Автодорога Норильск-Алыкель, 23 км», № 83Б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«обслуживание автотранспорта»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  <w:r>
              <w:rPr>
                <w:color w:val="000000"/>
                <w:sz w:val="20"/>
                <w:szCs w:val="20"/>
              </w:rPr>
              <w:t>-стоянки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 месяца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279 400,00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8 382,00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69 850,00</w:t>
            </w:r>
          </w:p>
        </w:tc>
      </w:tr>
      <w:tr w:rsidR="00D5071D" w:rsidRPr="00F5281C" w:rsidTr="003F6572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1D" w:rsidRPr="00F5281C" w:rsidRDefault="00083CB6" w:rsidP="00D507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0404004:1484</w:t>
            </w:r>
          </w:p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 город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улица </w:t>
            </w:r>
            <w:r>
              <w:rPr>
                <w:color w:val="000000"/>
                <w:sz w:val="20"/>
                <w:szCs w:val="20"/>
              </w:rPr>
              <w:t>Вокзальная, № 2К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«обслуживание автотранспорта»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для размещения </w:t>
            </w:r>
            <w:r>
              <w:rPr>
                <w:color w:val="000000"/>
                <w:sz w:val="20"/>
                <w:szCs w:val="20"/>
              </w:rPr>
              <w:t>стоянки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580 700,00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17 421,00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145 175,00</w:t>
            </w:r>
          </w:p>
        </w:tc>
      </w:tr>
      <w:tr w:rsidR="00D5071D" w:rsidRPr="00F5281C" w:rsidTr="00FF17CD">
        <w:trPr>
          <w:trHeight w:val="41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1D" w:rsidRPr="00F5281C" w:rsidRDefault="00083CB6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0404004:904</w:t>
            </w:r>
          </w:p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Красноярский край, </w:t>
            </w:r>
            <w:r>
              <w:rPr>
                <w:color w:val="000000"/>
                <w:sz w:val="20"/>
                <w:szCs w:val="20"/>
              </w:rPr>
              <w:t>район города Норильска, район улицы Вокзальная, район земельного участка № 314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«обслуживание автотранспорта»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для размещения </w:t>
            </w:r>
            <w:r>
              <w:rPr>
                <w:color w:val="000000"/>
                <w:sz w:val="20"/>
                <w:szCs w:val="20"/>
              </w:rPr>
              <w:t>стоянки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87 500,00</w:t>
            </w:r>
          </w:p>
        </w:tc>
      </w:tr>
      <w:tr w:rsidR="00D5071D" w:rsidRPr="00F5281C" w:rsidTr="003F6572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1D" w:rsidRPr="00F5281C" w:rsidRDefault="00083CB6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0404004:905</w:t>
            </w:r>
          </w:p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Красноярский край, </w:t>
            </w:r>
            <w:r>
              <w:rPr>
                <w:color w:val="000000"/>
                <w:sz w:val="20"/>
                <w:szCs w:val="20"/>
              </w:rPr>
              <w:t>район города Норильска, район улицы Вокзальная, район земельного участка № 314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«обслуживание автотранспорта»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для размещения </w:t>
            </w:r>
            <w:r>
              <w:rPr>
                <w:color w:val="000000"/>
                <w:sz w:val="20"/>
                <w:szCs w:val="20"/>
              </w:rPr>
              <w:t>стоянки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87 500,00</w:t>
            </w:r>
          </w:p>
        </w:tc>
      </w:tr>
      <w:tr w:rsidR="00D5071D" w:rsidRPr="00F5281C" w:rsidTr="003F6572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1D" w:rsidRPr="00F5281C" w:rsidRDefault="00083CB6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0201005:1553</w:t>
            </w:r>
          </w:p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</w:t>
            </w:r>
            <w:r>
              <w:rPr>
                <w:color w:val="000000"/>
                <w:sz w:val="20"/>
                <w:szCs w:val="20"/>
              </w:rPr>
              <w:t>территория «Талнахская обогатительная фабрика», № 17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«производственная деятельность»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для размещения </w:t>
            </w:r>
            <w:r>
              <w:rPr>
                <w:color w:val="000000"/>
                <w:sz w:val="20"/>
                <w:szCs w:val="20"/>
              </w:rPr>
              <w:t>производственных объектов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2639C3" w:rsidP="00263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  <w:r w:rsidR="00D5071D">
              <w:rPr>
                <w:color w:val="000000"/>
                <w:sz w:val="20"/>
                <w:szCs w:val="20"/>
              </w:rPr>
              <w:t xml:space="preserve"> месяц</w:t>
            </w:r>
            <w:r>
              <w:rPr>
                <w:color w:val="000000"/>
                <w:sz w:val="20"/>
                <w:szCs w:val="20"/>
              </w:rPr>
              <w:t>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2 077 576,80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62 327,30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519 394,20</w:t>
            </w:r>
          </w:p>
        </w:tc>
      </w:tr>
      <w:tr w:rsidR="00D5071D" w:rsidRPr="00F5281C" w:rsidTr="003F6572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1D" w:rsidRPr="00F5281C" w:rsidRDefault="00083CB6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0401002:200</w:t>
            </w:r>
          </w:p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</w:t>
            </w:r>
            <w:r>
              <w:rPr>
                <w:color w:val="000000"/>
                <w:sz w:val="20"/>
                <w:szCs w:val="20"/>
              </w:rPr>
              <w:t>Вальковское шоссе, 12 км, № 44/7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особо охраняемых территорий и объектов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</w:t>
            </w:r>
            <w:r>
              <w:rPr>
                <w:color w:val="000000"/>
                <w:sz w:val="20"/>
                <w:szCs w:val="20"/>
              </w:rPr>
              <w:t xml:space="preserve"> «отдых (рекреация)»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для размещения </w:t>
            </w:r>
            <w:r>
              <w:rPr>
                <w:color w:val="000000"/>
                <w:sz w:val="20"/>
                <w:szCs w:val="20"/>
              </w:rPr>
              <w:t>домика отдыха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378,00</w:t>
            </w:r>
          </w:p>
        </w:tc>
      </w:tr>
      <w:tr w:rsidR="00D5071D" w:rsidRPr="00F5281C" w:rsidTr="003F6572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1D" w:rsidRPr="00F5281C" w:rsidRDefault="00083CB6" w:rsidP="00083C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0403003:1759</w:t>
            </w:r>
          </w:p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</w:t>
            </w:r>
            <w:r>
              <w:rPr>
                <w:color w:val="000000"/>
                <w:sz w:val="20"/>
                <w:szCs w:val="20"/>
              </w:rPr>
              <w:t>улица Энергетическая, территория «Гаражно-строительный кооператив № 356», № 53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«обслуживание автотранспорта»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для размещения </w:t>
            </w:r>
            <w:r>
              <w:rPr>
                <w:color w:val="000000"/>
                <w:sz w:val="20"/>
                <w:szCs w:val="20"/>
              </w:rPr>
              <w:t xml:space="preserve">постоянного </w:t>
            </w:r>
            <w:r w:rsidRPr="00F5281C">
              <w:rPr>
                <w:color w:val="000000"/>
                <w:sz w:val="20"/>
                <w:szCs w:val="20"/>
              </w:rPr>
              <w:t>гаража</w:t>
            </w:r>
            <w:r>
              <w:rPr>
                <w:color w:val="000000"/>
                <w:sz w:val="20"/>
                <w:szCs w:val="20"/>
              </w:rPr>
              <w:t xml:space="preserve"> с несколькими стояночными местами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Pr="00F5281C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 месяца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346 052,00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10 381,56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71D" w:rsidRDefault="00D5071D" w:rsidP="00D50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86 513,00</w:t>
            </w:r>
          </w:p>
        </w:tc>
      </w:tr>
    </w:tbl>
    <w:p w:rsidR="00603DC3" w:rsidRDefault="00603DC3" w:rsidP="00D1391F"/>
    <w:sectPr w:rsidR="00603DC3" w:rsidSect="00FF17CD">
      <w:footerReference w:type="default" r:id="rId7"/>
      <w:pgSz w:w="16838" w:h="11906" w:orient="landscape"/>
      <w:pgMar w:top="568" w:right="1134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EFD" w:rsidRDefault="00A71EFD" w:rsidP="00936D2E">
      <w:r>
        <w:separator/>
      </w:r>
    </w:p>
  </w:endnote>
  <w:endnote w:type="continuationSeparator" w:id="0">
    <w:p w:rsidR="00A71EFD" w:rsidRDefault="00A71EFD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260457"/>
      <w:docPartObj>
        <w:docPartGallery w:val="Page Numbers (Bottom of Page)"/>
        <w:docPartUnique/>
      </w:docPartObj>
    </w:sdtPr>
    <w:sdtEndPr/>
    <w:sdtContent>
      <w:p w:rsidR="00603DC3" w:rsidRDefault="00603D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88F">
          <w:rPr>
            <w:noProof/>
          </w:rPr>
          <w:t>1</w:t>
        </w:r>
        <w:r>
          <w:fldChar w:fldCharType="end"/>
        </w:r>
      </w:p>
    </w:sdtContent>
  </w:sdt>
  <w:p w:rsidR="00603DC3" w:rsidRDefault="00603D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EFD" w:rsidRDefault="00A71EFD" w:rsidP="00936D2E">
      <w:r>
        <w:separator/>
      </w:r>
    </w:p>
  </w:footnote>
  <w:footnote w:type="continuationSeparator" w:id="0">
    <w:p w:rsidR="00A71EFD" w:rsidRDefault="00A71EFD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83CB6"/>
    <w:rsid w:val="001917C4"/>
    <w:rsid w:val="001C399F"/>
    <w:rsid w:val="001D6A4D"/>
    <w:rsid w:val="002269E6"/>
    <w:rsid w:val="002639C3"/>
    <w:rsid w:val="002725C1"/>
    <w:rsid w:val="002D3403"/>
    <w:rsid w:val="003A0A17"/>
    <w:rsid w:val="003F6572"/>
    <w:rsid w:val="003F6699"/>
    <w:rsid w:val="0041558C"/>
    <w:rsid w:val="004A1029"/>
    <w:rsid w:val="004E365E"/>
    <w:rsid w:val="00603DC3"/>
    <w:rsid w:val="006761E4"/>
    <w:rsid w:val="006D22C7"/>
    <w:rsid w:val="006F60BD"/>
    <w:rsid w:val="00723194"/>
    <w:rsid w:val="00747D9D"/>
    <w:rsid w:val="00752A0E"/>
    <w:rsid w:val="007C407D"/>
    <w:rsid w:val="00813D4B"/>
    <w:rsid w:val="008D3772"/>
    <w:rsid w:val="008F42A7"/>
    <w:rsid w:val="008F6C80"/>
    <w:rsid w:val="0090271D"/>
    <w:rsid w:val="00936D2E"/>
    <w:rsid w:val="00946C85"/>
    <w:rsid w:val="00A2388F"/>
    <w:rsid w:val="00A70C62"/>
    <w:rsid w:val="00A71EFD"/>
    <w:rsid w:val="00B23897"/>
    <w:rsid w:val="00B57196"/>
    <w:rsid w:val="00B67F09"/>
    <w:rsid w:val="00BA77A6"/>
    <w:rsid w:val="00C00E1E"/>
    <w:rsid w:val="00C267EC"/>
    <w:rsid w:val="00D1391F"/>
    <w:rsid w:val="00D5071D"/>
    <w:rsid w:val="00E00BAA"/>
    <w:rsid w:val="00E34BA8"/>
    <w:rsid w:val="00EF0A57"/>
    <w:rsid w:val="00EF642D"/>
    <w:rsid w:val="00F5281C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F3C44-C51B-49A3-9A6F-C695755C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Мандрикова Лариса Юрьевна</cp:lastModifiedBy>
  <cp:revision>12</cp:revision>
  <cp:lastPrinted>2018-02-12T09:51:00Z</cp:lastPrinted>
  <dcterms:created xsi:type="dcterms:W3CDTF">2018-02-16T04:52:00Z</dcterms:created>
  <dcterms:modified xsi:type="dcterms:W3CDTF">2018-04-27T04:26:00Z</dcterms:modified>
</cp:coreProperties>
</file>